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4E" w:rsidRDefault="002C56E2" w:rsidP="009E364E">
      <w:r>
        <w:t>Dear Customer</w:t>
      </w:r>
      <w:r w:rsidR="00FF790B">
        <w:t>,</w:t>
      </w:r>
    </w:p>
    <w:p w:rsidR="00E35C23" w:rsidRDefault="00E35C23" w:rsidP="009E364E"/>
    <w:p w:rsidR="00FF790B" w:rsidRDefault="00066C0C" w:rsidP="009E364E"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 xml:space="preserve"> has long since been a state leadi</w:t>
      </w:r>
      <w:r w:rsidR="00DC2876">
        <w:t xml:space="preserve">ng the environmental movement. </w:t>
      </w:r>
      <w:r w:rsidR="002C56E2">
        <w:t xml:space="preserve">We </w:t>
      </w:r>
      <w:r w:rsidR="00AE54BD">
        <w:t>understand the importance of protecting our resources and are proud to announce our participation in the Preferred Pumper Program.</w:t>
      </w:r>
    </w:p>
    <w:p w:rsidR="00FF790B" w:rsidRDefault="00FF790B" w:rsidP="009E364E"/>
    <w:p w:rsidR="00FF790B" w:rsidRDefault="00FF790B" w:rsidP="009E364E">
      <w:r>
        <w:t xml:space="preserve">The Preferred </w:t>
      </w:r>
      <w:r w:rsidR="00BD22A4">
        <w:t>P</w:t>
      </w:r>
      <w:r w:rsidR="00737237">
        <w:t>umper Program</w:t>
      </w:r>
      <w:r>
        <w:t xml:space="preserve"> </w:t>
      </w:r>
      <w:r w:rsidR="00AE54BD">
        <w:t>oversees</w:t>
      </w:r>
      <w:r>
        <w:t xml:space="preserve"> the process and compliance with the </w:t>
      </w:r>
      <w:r w:rsidR="00531E2C">
        <w:t>local sewer agency</w:t>
      </w:r>
      <w:r>
        <w:t xml:space="preserve"> ordinances regarding </w:t>
      </w:r>
      <w:r w:rsidR="00BD22A4">
        <w:t>fats</w:t>
      </w:r>
      <w:r w:rsidR="00847029">
        <w:t>,</w:t>
      </w:r>
      <w:r w:rsidR="00BD22A4">
        <w:t xml:space="preserve"> oils</w:t>
      </w:r>
      <w:r w:rsidR="00847029">
        <w:t>,</w:t>
      </w:r>
      <w:r w:rsidR="00DC2876">
        <w:t xml:space="preserve"> and grease. </w:t>
      </w:r>
      <w:r w:rsidR="00BD22A4">
        <w:t>We encourage</w:t>
      </w:r>
      <w:r>
        <w:t xml:space="preserve"> you to visit the website at </w:t>
      </w:r>
      <w:hyperlink r:id="rId8" w:history="1">
        <w:r w:rsidR="00DC2876" w:rsidRPr="00DC2876">
          <w:rPr>
            <w:rStyle w:val="Hyperlink"/>
          </w:rPr>
          <w:t>www.preferredpumper.org</w:t>
        </w:r>
      </w:hyperlink>
      <w:r w:rsidR="00DC2876">
        <w:t xml:space="preserve"> </w:t>
      </w:r>
      <w:r w:rsidR="00BD22A4">
        <w:t>to learn</w:t>
      </w:r>
      <w:r w:rsidR="00E35C23">
        <w:t xml:space="preserve"> more about the program.</w:t>
      </w:r>
      <w:r w:rsidR="00BD22A4">
        <w:t xml:space="preserve"> </w:t>
      </w:r>
    </w:p>
    <w:p w:rsidR="00AE54BD" w:rsidRDefault="00AE54BD" w:rsidP="009E364E"/>
    <w:p w:rsidR="00FF790B" w:rsidRDefault="00FF790B" w:rsidP="009E364E">
      <w:r>
        <w:t xml:space="preserve">As a member of this program we </w:t>
      </w:r>
      <w:r w:rsidR="00531E2C">
        <w:t>will</w:t>
      </w:r>
      <w:r>
        <w:t xml:space="preserve"> notify the proper </w:t>
      </w:r>
      <w:r w:rsidR="00531E2C">
        <w:t>local sewer agency</w:t>
      </w:r>
      <w:r>
        <w:t xml:space="preserve"> </w:t>
      </w:r>
      <w:r w:rsidR="00E35C23">
        <w:t>prior to any</w:t>
      </w:r>
      <w:r w:rsidR="00531E2C">
        <w:t xml:space="preserve"> work on a grease </w:t>
      </w:r>
      <w:r>
        <w:t>inter</w:t>
      </w:r>
      <w:r w:rsidR="00DC2876">
        <w:t xml:space="preserve">ceptor. </w:t>
      </w:r>
      <w:r w:rsidR="00531E2C">
        <w:t>The local sewer agency</w:t>
      </w:r>
      <w:r w:rsidR="00AE54BD">
        <w:t xml:space="preserve"> may</w:t>
      </w:r>
      <w:r>
        <w:t xml:space="preserve"> send an inspector to meet with us to inspect the condition of the grease </w:t>
      </w:r>
      <w:r w:rsidR="003656DF">
        <w:t>interceptor</w:t>
      </w:r>
      <w:r>
        <w:t xml:space="preserve"> a</w:t>
      </w:r>
      <w:r w:rsidR="00531E2C">
        <w:t xml:space="preserve">nd inspect our cleaning standards. </w:t>
      </w:r>
      <w:r>
        <w:t xml:space="preserve">We are not notified if or when an inspector will come.  </w:t>
      </w:r>
    </w:p>
    <w:p w:rsidR="003E790D" w:rsidRDefault="003E790D" w:rsidP="009E364E"/>
    <w:p w:rsidR="006221CA" w:rsidRPr="00463899" w:rsidRDefault="006221CA" w:rsidP="009E364E">
      <w:r w:rsidRPr="00463899">
        <w:t>As your service provider we can recommend a cleaning frequenc</w:t>
      </w:r>
      <w:r w:rsidR="00DC2876">
        <w:t xml:space="preserve">y. </w:t>
      </w:r>
      <w:r w:rsidRPr="00463899">
        <w:t>However, in</w:t>
      </w:r>
      <w:r w:rsidR="003E790D" w:rsidRPr="00463899">
        <w:t xml:space="preserve">spectors </w:t>
      </w:r>
      <w:r w:rsidR="002C56E2" w:rsidRPr="00463899">
        <w:t>may require specific</w:t>
      </w:r>
      <w:r w:rsidR="003E790D" w:rsidRPr="00463899">
        <w:t xml:space="preserve"> </w:t>
      </w:r>
      <w:r w:rsidR="002C56E2" w:rsidRPr="00463899">
        <w:t>maintenance schedules</w:t>
      </w:r>
      <w:r w:rsidR="003E790D" w:rsidRPr="00463899">
        <w:t xml:space="preserve"> </w:t>
      </w:r>
      <w:r w:rsidR="002C56E2" w:rsidRPr="00463899">
        <w:t xml:space="preserve">according to the </w:t>
      </w:r>
      <w:r w:rsidR="00531E2C">
        <w:t>local sewer agency’s policy</w:t>
      </w:r>
      <w:r w:rsidR="00DC2876">
        <w:t xml:space="preserve">. </w:t>
      </w:r>
      <w:r w:rsidR="003E790D" w:rsidRPr="00463899">
        <w:t xml:space="preserve">Please notify our office if there </w:t>
      </w:r>
      <w:r w:rsidRPr="00463899">
        <w:t>i</w:t>
      </w:r>
      <w:r w:rsidR="003E790D" w:rsidRPr="00463899">
        <w:t xml:space="preserve">s an existing maintenance schedule </w:t>
      </w:r>
      <w:r w:rsidRPr="00463899">
        <w:t>or if an inspector has required a change in your cleaning frequency.</w:t>
      </w:r>
    </w:p>
    <w:p w:rsidR="006221CA" w:rsidRPr="00463899" w:rsidRDefault="006221CA" w:rsidP="009E364E"/>
    <w:p w:rsidR="00A70684" w:rsidRDefault="004C7E84" w:rsidP="004C7E84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463899">
        <w:rPr>
          <w:rFonts w:ascii="Times New Roman" w:hAnsi="Times New Roman"/>
          <w:sz w:val="24"/>
          <w:szCs w:val="24"/>
        </w:rPr>
        <w:t xml:space="preserve">As a Food Service Establishment </w:t>
      </w:r>
      <w:r w:rsidR="00D57208" w:rsidRPr="00463899">
        <w:rPr>
          <w:rFonts w:ascii="Times New Roman" w:hAnsi="Times New Roman"/>
          <w:sz w:val="24"/>
          <w:szCs w:val="24"/>
        </w:rPr>
        <w:t xml:space="preserve">you can implement </w:t>
      </w:r>
      <w:r w:rsidRPr="00463899">
        <w:rPr>
          <w:rFonts w:ascii="Times New Roman" w:hAnsi="Times New Roman"/>
          <w:sz w:val="24"/>
          <w:szCs w:val="24"/>
        </w:rPr>
        <w:t xml:space="preserve">Best Management Practices </w:t>
      </w:r>
      <w:r w:rsidR="00D57208" w:rsidRPr="00463899">
        <w:rPr>
          <w:rFonts w:ascii="Times New Roman" w:hAnsi="Times New Roman"/>
          <w:sz w:val="24"/>
          <w:szCs w:val="24"/>
        </w:rPr>
        <w:t>to minimize the impact of fats,</w:t>
      </w:r>
      <w:r w:rsidR="00531E2C">
        <w:rPr>
          <w:rFonts w:ascii="Times New Roman" w:hAnsi="Times New Roman"/>
          <w:sz w:val="24"/>
          <w:szCs w:val="24"/>
        </w:rPr>
        <w:t xml:space="preserve"> oils and grease to your grease </w:t>
      </w:r>
      <w:r w:rsidR="00D57208" w:rsidRPr="00463899">
        <w:rPr>
          <w:rFonts w:ascii="Times New Roman" w:hAnsi="Times New Roman"/>
          <w:sz w:val="24"/>
          <w:szCs w:val="24"/>
        </w:rPr>
        <w:t>interceptor.</w:t>
      </w:r>
    </w:p>
    <w:p w:rsidR="00DC2876" w:rsidRDefault="00531E2C" w:rsidP="00DC2876">
      <w:pPr>
        <w:pStyle w:val="BodyText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C2876">
        <w:rPr>
          <w:rFonts w:ascii="Times New Roman" w:hAnsi="Times New Roman"/>
          <w:sz w:val="24"/>
          <w:szCs w:val="24"/>
        </w:rPr>
        <w:t>ipe/s</w:t>
      </w:r>
      <w:r w:rsidR="00A70684">
        <w:rPr>
          <w:rFonts w:ascii="Times New Roman" w:hAnsi="Times New Roman"/>
          <w:sz w:val="24"/>
          <w:szCs w:val="24"/>
        </w:rPr>
        <w:t>crape all cook</w:t>
      </w:r>
      <w:r w:rsidR="00D57208" w:rsidRPr="00463899">
        <w:rPr>
          <w:rFonts w:ascii="Times New Roman" w:hAnsi="Times New Roman"/>
          <w:sz w:val="24"/>
          <w:szCs w:val="24"/>
        </w:rPr>
        <w:t>ware</w:t>
      </w:r>
      <w:r w:rsidR="004C7E84" w:rsidRPr="00463899">
        <w:rPr>
          <w:rFonts w:ascii="Times New Roman" w:hAnsi="Times New Roman"/>
          <w:sz w:val="24"/>
          <w:szCs w:val="24"/>
        </w:rPr>
        <w:t>, plates, utensils</w:t>
      </w:r>
      <w:r>
        <w:rPr>
          <w:rFonts w:ascii="Times New Roman" w:hAnsi="Times New Roman"/>
          <w:sz w:val="24"/>
          <w:szCs w:val="24"/>
        </w:rPr>
        <w:t>,</w:t>
      </w:r>
      <w:r w:rsidR="004C7E84" w:rsidRPr="00463899">
        <w:rPr>
          <w:rFonts w:ascii="Times New Roman" w:hAnsi="Times New Roman"/>
          <w:sz w:val="24"/>
          <w:szCs w:val="24"/>
        </w:rPr>
        <w:t xml:space="preserve"> etc. </w:t>
      </w:r>
      <w:r w:rsidR="00A70684">
        <w:rPr>
          <w:rFonts w:ascii="Times New Roman" w:hAnsi="Times New Roman"/>
          <w:sz w:val="24"/>
          <w:szCs w:val="24"/>
        </w:rPr>
        <w:t>into</w:t>
      </w:r>
      <w:r w:rsidR="00D57208" w:rsidRPr="00463899">
        <w:rPr>
          <w:rFonts w:ascii="Times New Roman" w:hAnsi="Times New Roman"/>
          <w:sz w:val="24"/>
          <w:szCs w:val="24"/>
        </w:rPr>
        <w:t xml:space="preserve"> garbag</w:t>
      </w:r>
      <w:r>
        <w:rPr>
          <w:rFonts w:ascii="Times New Roman" w:hAnsi="Times New Roman"/>
          <w:sz w:val="24"/>
          <w:szCs w:val="24"/>
        </w:rPr>
        <w:t>e or compost before rinsing</w:t>
      </w:r>
      <w:r w:rsidR="00D57208" w:rsidRPr="00463899">
        <w:rPr>
          <w:rFonts w:ascii="Times New Roman" w:hAnsi="Times New Roman"/>
          <w:sz w:val="24"/>
          <w:szCs w:val="24"/>
        </w:rPr>
        <w:t>.</w:t>
      </w:r>
    </w:p>
    <w:p w:rsidR="00DC2876" w:rsidRDefault="00D57208" w:rsidP="00DC2876">
      <w:pPr>
        <w:pStyle w:val="BodyText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DC2876">
        <w:rPr>
          <w:rFonts w:ascii="Times New Roman" w:hAnsi="Times New Roman"/>
          <w:sz w:val="24"/>
          <w:szCs w:val="24"/>
        </w:rPr>
        <w:t>Install screens (3/16”) on kitchen sink drains</w:t>
      </w:r>
      <w:r w:rsidR="00DC2876" w:rsidRPr="00DC2876">
        <w:rPr>
          <w:rFonts w:ascii="Times New Roman" w:hAnsi="Times New Roman"/>
          <w:sz w:val="24"/>
          <w:szCs w:val="24"/>
        </w:rPr>
        <w:t>.</w:t>
      </w:r>
    </w:p>
    <w:p w:rsidR="00DC2876" w:rsidRDefault="00531E2C" w:rsidP="00DC2876">
      <w:pPr>
        <w:pStyle w:val="BodyText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Wipe down </w:t>
      </w:r>
      <w:r w:rsidR="00D57208" w:rsidRPr="00DC2876">
        <w:rPr>
          <w:rFonts w:ascii="Times New Roman" w:hAnsi="Times New Roman"/>
          <w:sz w:val="24"/>
          <w:szCs w:val="24"/>
        </w:rPr>
        <w:t>exhaust filters prior to cleaning them in the sink.</w:t>
      </w:r>
    </w:p>
    <w:p w:rsidR="00A70684" w:rsidRPr="00DC2876" w:rsidRDefault="004C7E84" w:rsidP="00DC2876">
      <w:pPr>
        <w:pStyle w:val="BodyText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DC2876">
        <w:rPr>
          <w:rFonts w:ascii="Times New Roman" w:hAnsi="Times New Roman"/>
          <w:sz w:val="24"/>
          <w:szCs w:val="24"/>
        </w:rPr>
        <w:t xml:space="preserve">Establish regular </w:t>
      </w:r>
      <w:r w:rsidR="003E6A99" w:rsidRPr="00DC2876">
        <w:rPr>
          <w:rFonts w:ascii="Times New Roman" w:hAnsi="Times New Roman"/>
          <w:sz w:val="24"/>
          <w:szCs w:val="24"/>
        </w:rPr>
        <w:t>Best Management Practices</w:t>
      </w:r>
      <w:r w:rsidR="00A70684" w:rsidRPr="00DC2876">
        <w:rPr>
          <w:rFonts w:ascii="Times New Roman" w:hAnsi="Times New Roman"/>
          <w:sz w:val="24"/>
          <w:szCs w:val="24"/>
        </w:rPr>
        <w:t xml:space="preserve"> training sessions with staff. </w:t>
      </w:r>
    </w:p>
    <w:p w:rsidR="004C7E84" w:rsidRPr="00DC2876" w:rsidRDefault="003E6A99" w:rsidP="004C7E84">
      <w:pPr>
        <w:pStyle w:val="BodyText"/>
        <w:jc w:val="left"/>
        <w:rPr>
          <w:rFonts w:ascii="Times New Roman" w:hAnsi="Times New Roman"/>
          <w:i/>
          <w:sz w:val="24"/>
          <w:szCs w:val="24"/>
        </w:rPr>
      </w:pPr>
      <w:r w:rsidRPr="00DC2876">
        <w:rPr>
          <w:rFonts w:ascii="Times New Roman" w:hAnsi="Times New Roman"/>
          <w:i/>
          <w:sz w:val="24"/>
          <w:szCs w:val="24"/>
        </w:rPr>
        <w:t>Remember</w:t>
      </w:r>
      <w:r w:rsidR="00DC2876" w:rsidRPr="00DC2876">
        <w:rPr>
          <w:rFonts w:ascii="Times New Roman" w:hAnsi="Times New Roman"/>
          <w:i/>
          <w:sz w:val="24"/>
          <w:szCs w:val="24"/>
        </w:rPr>
        <w:t>,</w:t>
      </w:r>
      <w:r w:rsidRPr="00DC2876">
        <w:rPr>
          <w:rFonts w:ascii="Times New Roman" w:hAnsi="Times New Roman"/>
          <w:i/>
          <w:sz w:val="24"/>
          <w:szCs w:val="24"/>
        </w:rPr>
        <w:t xml:space="preserve"> t</w:t>
      </w:r>
      <w:r w:rsidR="004C7E84" w:rsidRPr="00DC2876">
        <w:rPr>
          <w:rFonts w:ascii="Times New Roman" w:hAnsi="Times New Roman"/>
          <w:i/>
          <w:sz w:val="24"/>
          <w:szCs w:val="24"/>
        </w:rPr>
        <w:t>he less material down the drain the less material in the grease trap or interceptor.</w:t>
      </w:r>
    </w:p>
    <w:p w:rsidR="009F3EB0" w:rsidRPr="00463899" w:rsidRDefault="003E790D">
      <w:r w:rsidRPr="00463899">
        <w:t xml:space="preserve">We urge you to contact your </w:t>
      </w:r>
      <w:r w:rsidR="00531E2C">
        <w:t>local sewer agency</w:t>
      </w:r>
      <w:r w:rsidRPr="00463899">
        <w:t xml:space="preserve"> representative if there are any questions regarding the </w:t>
      </w:r>
      <w:r w:rsidR="00531E2C">
        <w:t>grease interceptors</w:t>
      </w:r>
      <w:r w:rsidR="003E6A99" w:rsidRPr="00463899">
        <w:t xml:space="preserve"> or Best Management Practices</w:t>
      </w:r>
      <w:r w:rsidR="00DC2876">
        <w:t>.</w:t>
      </w:r>
      <w:bookmarkStart w:id="0" w:name="_GoBack"/>
      <w:bookmarkEnd w:id="0"/>
      <w:r w:rsidR="00D65521" w:rsidRPr="00463899">
        <w:t xml:space="preserve"> </w:t>
      </w:r>
    </w:p>
    <w:p w:rsidR="009F3EB0" w:rsidRPr="00463899" w:rsidRDefault="009F3EB0"/>
    <w:p w:rsidR="009F3EB0" w:rsidRPr="00463899" w:rsidRDefault="00283D41">
      <w:r w:rsidRPr="00463899">
        <w:t>We look forward to providing you with excellent service as an official Pr</w:t>
      </w:r>
      <w:r w:rsidR="005D0811">
        <w:t xml:space="preserve">eferred Pumper Program Member. </w:t>
      </w:r>
      <w:r w:rsidR="003656DF" w:rsidRPr="00463899">
        <w:t>Please contact us</w:t>
      </w:r>
      <w:r w:rsidR="009F3EB0" w:rsidRPr="00463899">
        <w:t xml:space="preserve"> </w:t>
      </w:r>
      <w:r w:rsidR="00475137" w:rsidRPr="00463899">
        <w:t>with any questions or to establish/change a maint</w:t>
      </w:r>
      <w:r w:rsidR="003656DF" w:rsidRPr="00463899">
        <w:t>enance agreement.</w:t>
      </w:r>
    </w:p>
    <w:p w:rsidR="009F3EB0" w:rsidRPr="00463899" w:rsidRDefault="009F3EB0"/>
    <w:p w:rsidR="0081502F" w:rsidRPr="00463899" w:rsidRDefault="0064203C" w:rsidP="00D65521">
      <w:r w:rsidRPr="00463899">
        <w:t>Thank you,</w:t>
      </w:r>
    </w:p>
    <w:sectPr w:rsidR="0081502F" w:rsidRPr="00463899" w:rsidSect="009F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2C" w:rsidRDefault="00BA062C" w:rsidP="00464F8E">
      <w:r>
        <w:separator/>
      </w:r>
    </w:p>
  </w:endnote>
  <w:endnote w:type="continuationSeparator" w:id="0">
    <w:p w:rsidR="00BA062C" w:rsidRDefault="00BA062C" w:rsidP="0046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2C" w:rsidRDefault="00BA062C" w:rsidP="00464F8E">
      <w:r>
        <w:separator/>
      </w:r>
    </w:p>
  </w:footnote>
  <w:footnote w:type="continuationSeparator" w:id="0">
    <w:p w:rsidR="00BA062C" w:rsidRDefault="00BA062C" w:rsidP="0046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AA3"/>
    <w:multiLevelType w:val="hybridMultilevel"/>
    <w:tmpl w:val="14D0C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51C02"/>
    <w:multiLevelType w:val="hybridMultilevel"/>
    <w:tmpl w:val="44BE8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B4272"/>
    <w:multiLevelType w:val="hybridMultilevel"/>
    <w:tmpl w:val="8F08B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456FB7"/>
    <w:multiLevelType w:val="hybridMultilevel"/>
    <w:tmpl w:val="08BA2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96F8F"/>
    <w:multiLevelType w:val="hybridMultilevel"/>
    <w:tmpl w:val="289C5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675F4"/>
    <w:multiLevelType w:val="hybridMultilevel"/>
    <w:tmpl w:val="BD7A6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922438"/>
    <w:multiLevelType w:val="hybridMultilevel"/>
    <w:tmpl w:val="44C8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25EF1"/>
    <w:multiLevelType w:val="hybridMultilevel"/>
    <w:tmpl w:val="16D2B5D6"/>
    <w:lvl w:ilvl="0" w:tplc="CEA4134C">
      <w:numFmt w:val="bullet"/>
      <w:lvlText w:val="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AA6A26B4">
      <w:numFmt w:val="bullet"/>
      <w:lvlText w:val="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5A584B46">
      <w:numFmt w:val="bullet"/>
      <w:lvlText w:val="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6AD02B0E">
      <w:numFmt w:val="bullet"/>
      <w:lvlText w:val="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54CC7"/>
    <w:multiLevelType w:val="hybridMultilevel"/>
    <w:tmpl w:val="7E38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2C"/>
    <w:rsid w:val="00001C17"/>
    <w:rsid w:val="0003105E"/>
    <w:rsid w:val="00066C0C"/>
    <w:rsid w:val="0008679A"/>
    <w:rsid w:val="000E58CD"/>
    <w:rsid w:val="00162068"/>
    <w:rsid w:val="00164176"/>
    <w:rsid w:val="001664B0"/>
    <w:rsid w:val="001A071C"/>
    <w:rsid w:val="001C1E90"/>
    <w:rsid w:val="001C5C42"/>
    <w:rsid w:val="001D009E"/>
    <w:rsid w:val="0023442A"/>
    <w:rsid w:val="00242C38"/>
    <w:rsid w:val="0026245B"/>
    <w:rsid w:val="00276AE7"/>
    <w:rsid w:val="002778BE"/>
    <w:rsid w:val="00283D41"/>
    <w:rsid w:val="002855BF"/>
    <w:rsid w:val="002B710B"/>
    <w:rsid w:val="002C268E"/>
    <w:rsid w:val="002C56E2"/>
    <w:rsid w:val="002F1938"/>
    <w:rsid w:val="00351041"/>
    <w:rsid w:val="00354AE9"/>
    <w:rsid w:val="003656DF"/>
    <w:rsid w:val="00385913"/>
    <w:rsid w:val="003E6A99"/>
    <w:rsid w:val="003E790D"/>
    <w:rsid w:val="004320F8"/>
    <w:rsid w:val="00463899"/>
    <w:rsid w:val="00464F8E"/>
    <w:rsid w:val="00475137"/>
    <w:rsid w:val="00490BC7"/>
    <w:rsid w:val="00497971"/>
    <w:rsid w:val="004B6D79"/>
    <w:rsid w:val="004C7E84"/>
    <w:rsid w:val="00524ACF"/>
    <w:rsid w:val="00531E2C"/>
    <w:rsid w:val="00556FCB"/>
    <w:rsid w:val="0056711D"/>
    <w:rsid w:val="005D0811"/>
    <w:rsid w:val="005D5831"/>
    <w:rsid w:val="005D73FF"/>
    <w:rsid w:val="005E70B3"/>
    <w:rsid w:val="005F48F2"/>
    <w:rsid w:val="006012C2"/>
    <w:rsid w:val="0061161E"/>
    <w:rsid w:val="006221CA"/>
    <w:rsid w:val="00625327"/>
    <w:rsid w:val="0064203C"/>
    <w:rsid w:val="00664BD7"/>
    <w:rsid w:val="006821D9"/>
    <w:rsid w:val="0069677D"/>
    <w:rsid w:val="00705D30"/>
    <w:rsid w:val="007115EA"/>
    <w:rsid w:val="00714581"/>
    <w:rsid w:val="00717085"/>
    <w:rsid w:val="007172AD"/>
    <w:rsid w:val="00721B6C"/>
    <w:rsid w:val="007244C0"/>
    <w:rsid w:val="00737237"/>
    <w:rsid w:val="00746818"/>
    <w:rsid w:val="00754A82"/>
    <w:rsid w:val="0076189C"/>
    <w:rsid w:val="007A4353"/>
    <w:rsid w:val="007E73CD"/>
    <w:rsid w:val="0081502F"/>
    <w:rsid w:val="00847029"/>
    <w:rsid w:val="00885F2C"/>
    <w:rsid w:val="00895F7B"/>
    <w:rsid w:val="008B6014"/>
    <w:rsid w:val="008C0C49"/>
    <w:rsid w:val="008D07A1"/>
    <w:rsid w:val="008F1A5C"/>
    <w:rsid w:val="009110BC"/>
    <w:rsid w:val="0094757C"/>
    <w:rsid w:val="00982156"/>
    <w:rsid w:val="00986CDF"/>
    <w:rsid w:val="00993BCD"/>
    <w:rsid w:val="009A7D05"/>
    <w:rsid w:val="009C361A"/>
    <w:rsid w:val="009D4109"/>
    <w:rsid w:val="009E364E"/>
    <w:rsid w:val="009F3EB0"/>
    <w:rsid w:val="00A236CB"/>
    <w:rsid w:val="00A311E8"/>
    <w:rsid w:val="00A4658F"/>
    <w:rsid w:val="00A510D6"/>
    <w:rsid w:val="00A5272A"/>
    <w:rsid w:val="00A70684"/>
    <w:rsid w:val="00A7411A"/>
    <w:rsid w:val="00AC089D"/>
    <w:rsid w:val="00AC4F8F"/>
    <w:rsid w:val="00AE54BD"/>
    <w:rsid w:val="00B035B0"/>
    <w:rsid w:val="00B05E6F"/>
    <w:rsid w:val="00B253D3"/>
    <w:rsid w:val="00B418A0"/>
    <w:rsid w:val="00B93C8A"/>
    <w:rsid w:val="00BA062C"/>
    <w:rsid w:val="00BC000E"/>
    <w:rsid w:val="00BD22A4"/>
    <w:rsid w:val="00BE0FB9"/>
    <w:rsid w:val="00BF0785"/>
    <w:rsid w:val="00C3125F"/>
    <w:rsid w:val="00C31F1A"/>
    <w:rsid w:val="00C8259E"/>
    <w:rsid w:val="00C87F1E"/>
    <w:rsid w:val="00C95A20"/>
    <w:rsid w:val="00CC30DB"/>
    <w:rsid w:val="00CE58E8"/>
    <w:rsid w:val="00D028F6"/>
    <w:rsid w:val="00D21605"/>
    <w:rsid w:val="00D23621"/>
    <w:rsid w:val="00D240DE"/>
    <w:rsid w:val="00D273DA"/>
    <w:rsid w:val="00D57208"/>
    <w:rsid w:val="00D65521"/>
    <w:rsid w:val="00D768BD"/>
    <w:rsid w:val="00D83D56"/>
    <w:rsid w:val="00DC2876"/>
    <w:rsid w:val="00DC4C9B"/>
    <w:rsid w:val="00DC7492"/>
    <w:rsid w:val="00DE2D6C"/>
    <w:rsid w:val="00E00BF6"/>
    <w:rsid w:val="00E03423"/>
    <w:rsid w:val="00E034A1"/>
    <w:rsid w:val="00E038A0"/>
    <w:rsid w:val="00E35C23"/>
    <w:rsid w:val="00E4289B"/>
    <w:rsid w:val="00E46293"/>
    <w:rsid w:val="00F069E6"/>
    <w:rsid w:val="00FB46EE"/>
    <w:rsid w:val="00FF7191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4F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F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4F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F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4F8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5C42"/>
    <w:pPr>
      <w:spacing w:before="100" w:beforeAutospacing="1" w:after="100" w:afterAutospacing="1"/>
    </w:pPr>
  </w:style>
  <w:style w:type="character" w:styleId="Hyperlink">
    <w:name w:val="Hyperlink"/>
    <w:rsid w:val="0003105E"/>
    <w:rPr>
      <w:color w:val="0000FF"/>
      <w:u w:val="single"/>
    </w:rPr>
  </w:style>
  <w:style w:type="character" w:styleId="FollowedHyperlink">
    <w:name w:val="FollowedHyperlink"/>
    <w:rsid w:val="00351041"/>
    <w:rPr>
      <w:color w:val="800080"/>
      <w:u w:val="single"/>
    </w:rPr>
  </w:style>
  <w:style w:type="paragraph" w:styleId="BodyText">
    <w:name w:val="Body Text"/>
    <w:basedOn w:val="Normal"/>
    <w:rsid w:val="00D57208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4F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F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4F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F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4F8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5C42"/>
    <w:pPr>
      <w:spacing w:before="100" w:beforeAutospacing="1" w:after="100" w:afterAutospacing="1"/>
    </w:pPr>
  </w:style>
  <w:style w:type="character" w:styleId="Hyperlink">
    <w:name w:val="Hyperlink"/>
    <w:rsid w:val="0003105E"/>
    <w:rPr>
      <w:color w:val="0000FF"/>
      <w:u w:val="single"/>
    </w:rPr>
  </w:style>
  <w:style w:type="character" w:styleId="FollowedHyperlink">
    <w:name w:val="FollowedHyperlink"/>
    <w:rsid w:val="00351041"/>
    <w:rPr>
      <w:color w:val="800080"/>
      <w:u w:val="single"/>
    </w:rPr>
  </w:style>
  <w:style w:type="paragraph" w:styleId="BodyText">
    <w:name w:val="Body Text"/>
    <w:basedOn w:val="Normal"/>
    <w:rsid w:val="00D57208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rredpump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esk\Downloads\custom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customer letter.dotx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11, 2008</vt:lpstr>
    </vt:vector>
  </TitlesOfParts>
  <Company>ARS RESCUE ROOTER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11, 2008</dc:title>
  <dc:creator>Kevin Hayes</dc:creator>
  <cp:lastModifiedBy>Kevin Hayes</cp:lastModifiedBy>
  <cp:revision>2</cp:revision>
  <cp:lastPrinted>2011-04-14T21:55:00Z</cp:lastPrinted>
  <dcterms:created xsi:type="dcterms:W3CDTF">2017-11-21T20:20:00Z</dcterms:created>
  <dcterms:modified xsi:type="dcterms:W3CDTF">2017-11-21T20:20:00Z</dcterms:modified>
</cp:coreProperties>
</file>